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C5" w:rsidRPr="00001D41" w:rsidRDefault="00D26690" w:rsidP="002F221B">
      <w:pPr>
        <w:jc w:val="center"/>
        <w:rPr>
          <w:rFonts w:ascii="Showcard Gothic" w:hAnsi="Showcard Gothic"/>
          <w:color w:val="FF0000"/>
          <w:sz w:val="96"/>
          <w:szCs w:val="96"/>
        </w:rPr>
      </w:pPr>
      <w:r w:rsidRPr="00001D41">
        <w:rPr>
          <w:rFonts w:ascii="Showcard Gothic" w:hAnsi="Showcard Gothic"/>
          <w:color w:val="FF0000"/>
          <w:sz w:val="96"/>
          <w:szCs w:val="96"/>
        </w:rPr>
        <w:t>Vigilia Juvenil</w:t>
      </w:r>
    </w:p>
    <w:p w:rsidR="009222DE" w:rsidRDefault="009222DE" w:rsidP="002F221B">
      <w:pPr>
        <w:jc w:val="center"/>
      </w:pPr>
    </w:p>
    <w:p w:rsidR="009222DE" w:rsidRDefault="00D26690" w:rsidP="002F221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13335</wp:posOffset>
            </wp:positionV>
            <wp:extent cx="3096895" cy="1727200"/>
            <wp:effectExtent l="171450" t="304800" r="141605" b="292100"/>
            <wp:wrapSquare wrapText="bothSides"/>
            <wp:docPr id="3" name="Imagen 1" descr="https://encrypted-tbn2.gstatic.com/images?q=tbn:ANd9GcScNo68jspPLvgtcrLr13nWS8JqIXAjrHn90fiq7qHKughGPPq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cNo68jspPLvgtcrLr13nWS8JqIXAjrHn90fiq7qHKughGPPq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886553">
                      <a:off x="0" y="0"/>
                      <a:ext cx="3096895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2DE" w:rsidRDefault="009222DE" w:rsidP="002F221B">
      <w:pPr>
        <w:jc w:val="center"/>
      </w:pPr>
    </w:p>
    <w:p w:rsidR="009222DE" w:rsidRDefault="009222DE" w:rsidP="002F221B">
      <w:pPr>
        <w:jc w:val="center"/>
      </w:pPr>
    </w:p>
    <w:p w:rsidR="009222DE" w:rsidRDefault="009222DE" w:rsidP="002F221B">
      <w:pPr>
        <w:jc w:val="center"/>
      </w:pPr>
    </w:p>
    <w:p w:rsidR="009222DE" w:rsidRDefault="009222DE"/>
    <w:p w:rsidR="009222DE" w:rsidRDefault="007A46A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233045</wp:posOffset>
            </wp:positionV>
            <wp:extent cx="3011170" cy="2045335"/>
            <wp:effectExtent l="19050" t="0" r="0" b="0"/>
            <wp:wrapSquare wrapText="bothSides"/>
            <wp:docPr id="13" name="Imagen 13" descr="https://encrypted-tbn2.gstatic.com/images?q=tbn:ANd9GcTF90iF33iJpnbYzeTsQfhaX8E6b9G0jn5r9zZcfQDyl_HlYw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TF90iF33iJpnbYzeTsQfhaX8E6b9G0jn5r9zZcfQDyl_HlYwI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2DE" w:rsidRDefault="009222DE"/>
    <w:p w:rsidR="009222DE" w:rsidRDefault="009222DE"/>
    <w:p w:rsidR="007A46A1" w:rsidRDefault="007A46A1">
      <w:pPr>
        <w:rPr>
          <w:rFonts w:ascii="Showcard Gothic" w:hAnsi="Showcard Gothic"/>
          <w:sz w:val="32"/>
          <w:szCs w:val="32"/>
          <w:u w:val="single"/>
        </w:rPr>
      </w:pPr>
    </w:p>
    <w:p w:rsidR="007A46A1" w:rsidRDefault="007A46A1">
      <w:pPr>
        <w:rPr>
          <w:rFonts w:ascii="Showcard Gothic" w:hAnsi="Showcard Gothic"/>
          <w:sz w:val="32"/>
          <w:szCs w:val="32"/>
          <w:u w:val="single"/>
        </w:rPr>
      </w:pPr>
    </w:p>
    <w:p w:rsidR="007A46A1" w:rsidRDefault="00D82835">
      <w:pPr>
        <w:rPr>
          <w:rFonts w:ascii="Showcard Gothic" w:hAnsi="Showcard Gothic"/>
          <w:sz w:val="32"/>
          <w:szCs w:val="32"/>
          <w:u w:val="single"/>
        </w:rPr>
      </w:pPr>
      <w:r>
        <w:rPr>
          <w:rFonts w:ascii="Showcard Gothic" w:hAnsi="Showcard Gothic"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478790</wp:posOffset>
            </wp:positionV>
            <wp:extent cx="5929630" cy="2606675"/>
            <wp:effectExtent l="19050" t="0" r="0" b="0"/>
            <wp:wrapSquare wrapText="bothSides"/>
            <wp:docPr id="5" name="Imagen 7" descr="http://3.bp.blogspot.com/_yFVcaD7USTo/TNiOtKh4rMI/AAAAAAAACYE/KAgmuj2z4Fk/s1600/lema+20+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_yFVcaD7USTo/TNiOtKh4rMI/AAAAAAAACYE/KAgmuj2z4Fk/s1600/lema+20+a%C3%B1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2DE" w:rsidRPr="00E93937" w:rsidRDefault="0075615F">
      <w:pPr>
        <w:rPr>
          <w:rFonts w:ascii="Showcard Gothic" w:hAnsi="Showcard Gothic"/>
          <w:sz w:val="32"/>
          <w:szCs w:val="32"/>
        </w:rPr>
      </w:pPr>
      <w:r w:rsidRPr="00E53CDC">
        <w:rPr>
          <w:rFonts w:ascii="Showcard Gothic" w:hAnsi="Showcard Gothic"/>
          <w:sz w:val="36"/>
          <w:szCs w:val="36"/>
          <w:u w:val="single"/>
        </w:rPr>
        <w:t>Local</w:t>
      </w:r>
      <w:r w:rsidRPr="00E53CDC">
        <w:rPr>
          <w:rFonts w:ascii="Showcard Gothic" w:hAnsi="Showcard Gothic"/>
          <w:sz w:val="36"/>
          <w:szCs w:val="36"/>
        </w:rPr>
        <w:t>:</w:t>
      </w:r>
      <w:r w:rsidRPr="00E93937">
        <w:rPr>
          <w:rFonts w:ascii="Showcard Gothic" w:hAnsi="Showcard Gothic"/>
          <w:sz w:val="32"/>
          <w:szCs w:val="32"/>
        </w:rPr>
        <w:t xml:space="preserve"> Ateneo parroquial</w:t>
      </w:r>
    </w:p>
    <w:p w:rsidR="0075615F" w:rsidRPr="00E93937" w:rsidRDefault="0075615F">
      <w:pPr>
        <w:rPr>
          <w:rFonts w:ascii="Showcard Gothic" w:hAnsi="Showcard Gothic"/>
          <w:sz w:val="32"/>
          <w:szCs w:val="32"/>
        </w:rPr>
      </w:pPr>
      <w:r w:rsidRPr="00E53CDC">
        <w:rPr>
          <w:rFonts w:ascii="Showcard Gothic" w:hAnsi="Showcard Gothic"/>
          <w:sz w:val="36"/>
          <w:szCs w:val="36"/>
          <w:u w:val="single"/>
        </w:rPr>
        <w:t>Día</w:t>
      </w:r>
      <w:r w:rsidR="00E856FA" w:rsidRPr="00E53CDC">
        <w:rPr>
          <w:rFonts w:ascii="Showcard Gothic" w:hAnsi="Showcard Gothic"/>
          <w:sz w:val="36"/>
          <w:szCs w:val="36"/>
          <w:u w:val="single"/>
        </w:rPr>
        <w:t>s</w:t>
      </w:r>
      <w:r w:rsidR="003C0B18" w:rsidRPr="00E53CDC">
        <w:rPr>
          <w:rFonts w:ascii="Showcard Gothic" w:hAnsi="Showcard Gothic"/>
          <w:sz w:val="36"/>
          <w:szCs w:val="36"/>
        </w:rPr>
        <w:t xml:space="preserve">: </w:t>
      </w:r>
      <w:r w:rsidR="003C0B18" w:rsidRPr="00E93937">
        <w:rPr>
          <w:rFonts w:ascii="Showcard Gothic" w:hAnsi="Showcard Gothic"/>
          <w:sz w:val="32"/>
          <w:szCs w:val="32"/>
        </w:rPr>
        <w:t>29</w:t>
      </w:r>
      <w:r w:rsidRPr="00E93937">
        <w:rPr>
          <w:rFonts w:ascii="Showcard Gothic" w:hAnsi="Showcard Gothic"/>
          <w:sz w:val="32"/>
          <w:szCs w:val="32"/>
        </w:rPr>
        <w:t xml:space="preserve"> y 30 de marzo del 2013</w:t>
      </w:r>
    </w:p>
    <w:p w:rsidR="0075615F" w:rsidRPr="00E93937" w:rsidRDefault="0075615F">
      <w:pPr>
        <w:rPr>
          <w:rFonts w:ascii="Showcard Gothic" w:hAnsi="Showcard Gothic"/>
          <w:sz w:val="32"/>
          <w:szCs w:val="32"/>
        </w:rPr>
      </w:pPr>
      <w:r w:rsidRPr="00E53CDC">
        <w:rPr>
          <w:rFonts w:ascii="Showcard Gothic" w:hAnsi="Showcard Gothic"/>
          <w:sz w:val="36"/>
          <w:szCs w:val="36"/>
          <w:u w:val="single"/>
        </w:rPr>
        <w:t>Hora</w:t>
      </w:r>
      <w:r w:rsidRPr="002F221B">
        <w:rPr>
          <w:rFonts w:ascii="Showcard Gothic" w:hAnsi="Showcard Gothic"/>
          <w:sz w:val="32"/>
          <w:szCs w:val="32"/>
          <w:u w:val="single"/>
        </w:rPr>
        <w:t>:</w:t>
      </w:r>
      <w:r w:rsidRPr="00E93937">
        <w:rPr>
          <w:rFonts w:ascii="Showcard Gothic" w:hAnsi="Showcard Gothic"/>
          <w:sz w:val="32"/>
          <w:szCs w:val="32"/>
        </w:rPr>
        <w:t xml:space="preserve"> 18:00 hs a 6:00 hs</w:t>
      </w:r>
    </w:p>
    <w:p w:rsidR="0075615F" w:rsidRPr="00E93937" w:rsidRDefault="0075615F">
      <w:pPr>
        <w:rPr>
          <w:rFonts w:ascii="Showcard Gothic" w:hAnsi="Showcard Gothic"/>
          <w:sz w:val="32"/>
          <w:szCs w:val="32"/>
        </w:rPr>
      </w:pPr>
      <w:r w:rsidRPr="00E53CDC">
        <w:rPr>
          <w:rFonts w:ascii="Showcard Gothic" w:hAnsi="Showcard Gothic"/>
          <w:sz w:val="36"/>
          <w:szCs w:val="36"/>
          <w:u w:val="single"/>
        </w:rPr>
        <w:t>Tema</w:t>
      </w:r>
      <w:r w:rsidRPr="00E53CDC">
        <w:rPr>
          <w:rFonts w:ascii="Showcard Gothic" w:hAnsi="Showcard Gothic"/>
          <w:sz w:val="36"/>
          <w:szCs w:val="36"/>
        </w:rPr>
        <w:t>:</w:t>
      </w:r>
      <w:r w:rsidRPr="00E93937">
        <w:rPr>
          <w:rFonts w:ascii="Showcard Gothic" w:hAnsi="Showcard Gothic"/>
          <w:sz w:val="32"/>
          <w:szCs w:val="32"/>
        </w:rPr>
        <w:t xml:space="preserve"> La Familia</w:t>
      </w:r>
    </w:p>
    <w:p w:rsidR="0075615F" w:rsidRDefault="0075615F" w:rsidP="007A46A1">
      <w:pPr>
        <w:rPr>
          <w:rFonts w:ascii="Showcard Gothic" w:hAnsi="Showcard Gothic"/>
          <w:sz w:val="32"/>
          <w:szCs w:val="32"/>
        </w:rPr>
      </w:pPr>
      <w:r w:rsidRPr="00E53CDC">
        <w:rPr>
          <w:rFonts w:ascii="Showcard Gothic" w:hAnsi="Showcard Gothic"/>
          <w:sz w:val="36"/>
          <w:szCs w:val="36"/>
          <w:u w:val="single"/>
        </w:rPr>
        <w:t>Invita</w:t>
      </w:r>
      <w:r w:rsidR="002F221B" w:rsidRPr="00E53CDC">
        <w:rPr>
          <w:rFonts w:ascii="Showcard Gothic" w:hAnsi="Showcard Gothic"/>
          <w:sz w:val="36"/>
          <w:szCs w:val="36"/>
          <w:u w:val="single"/>
        </w:rPr>
        <w:t>n</w:t>
      </w:r>
      <w:r w:rsidRPr="00E53CDC">
        <w:rPr>
          <w:rFonts w:ascii="Showcard Gothic" w:hAnsi="Showcard Gothic"/>
          <w:sz w:val="36"/>
          <w:szCs w:val="36"/>
          <w:u w:val="single"/>
        </w:rPr>
        <w:t>:</w:t>
      </w:r>
      <w:r w:rsidRPr="00E93937">
        <w:rPr>
          <w:rFonts w:ascii="Showcard Gothic" w:hAnsi="Showcard Gothic"/>
          <w:sz w:val="32"/>
          <w:szCs w:val="32"/>
          <w:u w:val="single"/>
        </w:rPr>
        <w:t xml:space="preserve"> </w:t>
      </w:r>
      <w:r w:rsidRPr="00E93937">
        <w:rPr>
          <w:rFonts w:ascii="Showcard Gothic" w:hAnsi="Showcard Gothic"/>
          <w:sz w:val="32"/>
          <w:szCs w:val="32"/>
        </w:rPr>
        <w:t xml:space="preserve">Parroquia San Pedro Apóstol y Grupo </w:t>
      </w:r>
      <w:r w:rsidR="007A46A1">
        <w:rPr>
          <w:rFonts w:ascii="Showcard Gothic" w:hAnsi="Showcard Gothic"/>
          <w:sz w:val="32"/>
          <w:szCs w:val="32"/>
        </w:rPr>
        <w:t xml:space="preserve">                       </w:t>
      </w:r>
      <w:r w:rsidRPr="00E93937">
        <w:rPr>
          <w:rFonts w:ascii="Showcard Gothic" w:hAnsi="Showcard Gothic"/>
          <w:sz w:val="32"/>
          <w:szCs w:val="32"/>
        </w:rPr>
        <w:t>Juvenil Jesús Misionero</w:t>
      </w:r>
    </w:p>
    <w:p w:rsidR="0075615F" w:rsidRDefault="007A46A1">
      <w:pPr>
        <w:rPr>
          <w:rFonts w:ascii="Showcard Gothic" w:hAnsi="Showcard Gothic"/>
          <w:sz w:val="32"/>
          <w:szCs w:val="32"/>
        </w:rPr>
      </w:pPr>
      <w:r w:rsidRPr="00CA55BC">
        <w:rPr>
          <w:rFonts w:ascii="Showcard Gothic" w:hAnsi="Showcard Gothic"/>
          <w:sz w:val="36"/>
          <w:szCs w:val="36"/>
          <w:u w:val="single"/>
        </w:rPr>
        <w:t>Inscripciones abiertas</w:t>
      </w:r>
      <w:r w:rsidRPr="00CA55BC">
        <w:rPr>
          <w:rFonts w:ascii="Showcard Gothic" w:hAnsi="Showcard Gothic"/>
          <w:sz w:val="36"/>
          <w:szCs w:val="36"/>
        </w:rPr>
        <w:t>:</w:t>
      </w:r>
      <w:r>
        <w:rPr>
          <w:rFonts w:ascii="Showcard Gothic" w:hAnsi="Showcard Gothic"/>
          <w:sz w:val="32"/>
          <w:szCs w:val="32"/>
        </w:rPr>
        <w:t xml:space="preserve"> Secretaria Par</w:t>
      </w:r>
      <w:r w:rsidR="00582C48">
        <w:rPr>
          <w:rFonts w:ascii="Showcard Gothic" w:hAnsi="Showcard Gothic"/>
          <w:sz w:val="32"/>
          <w:szCs w:val="32"/>
        </w:rPr>
        <w:t>r</w:t>
      </w:r>
      <w:r>
        <w:rPr>
          <w:rFonts w:ascii="Showcard Gothic" w:hAnsi="Showcard Gothic"/>
          <w:sz w:val="32"/>
          <w:szCs w:val="32"/>
        </w:rPr>
        <w:t xml:space="preserve">oquial, Colegio Caacupé.         </w:t>
      </w:r>
      <w:r w:rsidR="00C21F99">
        <w:rPr>
          <w:rFonts w:ascii="Showcard Gothic" w:hAnsi="Showcard Gothic"/>
          <w:sz w:val="32"/>
          <w:szCs w:val="32"/>
        </w:rPr>
        <w:t xml:space="preserve">             </w:t>
      </w:r>
      <w:r>
        <w:rPr>
          <w:rFonts w:ascii="Showcard Gothic" w:hAnsi="Showcard Gothic"/>
          <w:sz w:val="32"/>
          <w:szCs w:val="32"/>
        </w:rPr>
        <w:t xml:space="preserve"> </w:t>
      </w:r>
      <w:r w:rsidR="00C005F1" w:rsidRPr="00C005F1">
        <w:rPr>
          <w:rFonts w:ascii="Showcard Gothic" w:hAnsi="Showcard Gothic"/>
          <w:sz w:val="32"/>
          <w:szCs w:val="32"/>
          <w:u w:val="single"/>
        </w:rPr>
        <w:t>Costo</w:t>
      </w:r>
      <w:r w:rsidR="00C005F1">
        <w:rPr>
          <w:rFonts w:ascii="Showcard Gothic" w:hAnsi="Showcard Gothic"/>
          <w:sz w:val="32"/>
          <w:szCs w:val="32"/>
        </w:rPr>
        <w:t xml:space="preserve">: </w:t>
      </w:r>
      <w:r>
        <w:rPr>
          <w:rFonts w:ascii="Showcard Gothic" w:hAnsi="Showcard Gothic"/>
          <w:sz w:val="32"/>
          <w:szCs w:val="32"/>
        </w:rPr>
        <w:t xml:space="preserve">5.000 </w:t>
      </w:r>
      <w:proofErr w:type="spellStart"/>
      <w:r>
        <w:rPr>
          <w:rFonts w:ascii="Showcard Gothic" w:hAnsi="Showcard Gothic"/>
          <w:sz w:val="32"/>
          <w:szCs w:val="32"/>
        </w:rPr>
        <w:t>gs</w:t>
      </w:r>
      <w:proofErr w:type="spellEnd"/>
      <w:r w:rsidR="00582C48">
        <w:rPr>
          <w:rFonts w:ascii="Showcard Gothic" w:hAnsi="Showcard Gothic"/>
          <w:sz w:val="32"/>
          <w:szCs w:val="32"/>
        </w:rPr>
        <w:t xml:space="preserve"> </w:t>
      </w:r>
      <w:r>
        <w:rPr>
          <w:rFonts w:ascii="Showcard Gothic" w:hAnsi="Showcard Gothic"/>
          <w:sz w:val="32"/>
          <w:szCs w:val="32"/>
        </w:rPr>
        <w:t xml:space="preserve"> 1</w:t>
      </w:r>
      <w:r w:rsidR="00C005F1">
        <w:rPr>
          <w:rFonts w:ascii="Showcard Gothic" w:hAnsi="Showcard Gothic"/>
          <w:sz w:val="32"/>
          <w:szCs w:val="32"/>
        </w:rPr>
        <w:t xml:space="preserve"> chipa</w:t>
      </w:r>
    </w:p>
    <w:sectPr w:rsidR="0075615F" w:rsidSect="007A46A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222DE"/>
    <w:rsid w:val="00001D41"/>
    <w:rsid w:val="0012755D"/>
    <w:rsid w:val="002F221B"/>
    <w:rsid w:val="003C0B18"/>
    <w:rsid w:val="00414486"/>
    <w:rsid w:val="0044375B"/>
    <w:rsid w:val="00483B40"/>
    <w:rsid w:val="00495A93"/>
    <w:rsid w:val="004F6C79"/>
    <w:rsid w:val="00582C48"/>
    <w:rsid w:val="0065097C"/>
    <w:rsid w:val="006D5478"/>
    <w:rsid w:val="006F64DE"/>
    <w:rsid w:val="0075615F"/>
    <w:rsid w:val="007A46A1"/>
    <w:rsid w:val="007F6BA3"/>
    <w:rsid w:val="009222DE"/>
    <w:rsid w:val="00932063"/>
    <w:rsid w:val="00B35367"/>
    <w:rsid w:val="00BD2116"/>
    <w:rsid w:val="00C005F1"/>
    <w:rsid w:val="00C147C5"/>
    <w:rsid w:val="00C21F99"/>
    <w:rsid w:val="00C276A0"/>
    <w:rsid w:val="00CA55BC"/>
    <w:rsid w:val="00D26690"/>
    <w:rsid w:val="00D82835"/>
    <w:rsid w:val="00D833B4"/>
    <w:rsid w:val="00E53CDC"/>
    <w:rsid w:val="00E856FA"/>
    <w:rsid w:val="00E93937"/>
    <w:rsid w:val="00FD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2F61-9E16-4832-9B94-F5968FE7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Fatima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37</cp:revision>
  <dcterms:created xsi:type="dcterms:W3CDTF">2013-03-11T18:12:00Z</dcterms:created>
  <dcterms:modified xsi:type="dcterms:W3CDTF">2013-03-27T18:13:00Z</dcterms:modified>
</cp:coreProperties>
</file>